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3830"/>
        <w:gridCol w:w="5746"/>
      </w:tblGrid>
      <w:tr w:rsidR="004F559E" w:rsidRPr="00557598" w:rsidTr="00221EB5">
        <w:trPr>
          <w:trHeight w:val="900"/>
        </w:trPr>
        <w:tc>
          <w:tcPr>
            <w:tcW w:w="2000" w:type="pct"/>
          </w:tcPr>
          <w:p w:rsidR="004F559E" w:rsidRPr="00645B4E" w:rsidRDefault="004F559E" w:rsidP="00221EB5">
            <w:pPr>
              <w:tabs>
                <w:tab w:val="right" w:pos="9900"/>
              </w:tabs>
              <w:outlineLvl w:val="0"/>
              <w:rPr>
                <w:b/>
                <w:smallCaps/>
                <w:sz w:val="32"/>
                <w:szCs w:val="32"/>
              </w:rPr>
            </w:pPr>
            <w:r w:rsidRPr="00645B4E">
              <w:rPr>
                <w:b/>
                <w:smallCaps/>
                <w:sz w:val="32"/>
                <w:szCs w:val="32"/>
              </w:rPr>
              <w:t>David W. Fisher</w:t>
            </w:r>
          </w:p>
          <w:p w:rsidR="004F559E" w:rsidRDefault="004269B1" w:rsidP="00221EB5">
            <w:pPr>
              <w:tabs>
                <w:tab w:val="right" w:pos="9900"/>
              </w:tabs>
              <w:outlineLvl w:val="0"/>
              <w:rPr>
                <w:smallCaps/>
                <w:sz w:val="22"/>
                <w:szCs w:val="22"/>
              </w:rPr>
            </w:pPr>
            <w:hyperlink r:id="rId6" w:history="1">
              <w:r w:rsidR="004F559E" w:rsidRPr="007C7F4A">
                <w:rPr>
                  <w:rStyle w:val="Hyperlink"/>
                  <w:smallCaps/>
                  <w:sz w:val="22"/>
                  <w:szCs w:val="22"/>
                </w:rPr>
                <w:t>www.davidwfisher.com</w:t>
              </w:r>
            </w:hyperlink>
          </w:p>
          <w:p w:rsidR="004F559E" w:rsidRPr="00557598" w:rsidRDefault="004F559E" w:rsidP="00221EB5">
            <w:pPr>
              <w:tabs>
                <w:tab w:val="right" w:pos="9900"/>
              </w:tabs>
              <w:outlineLvl w:val="0"/>
              <w:rPr>
                <w:b/>
                <w:smallCaps/>
                <w:sz w:val="32"/>
                <w:szCs w:val="26"/>
              </w:rPr>
            </w:pPr>
          </w:p>
        </w:tc>
        <w:tc>
          <w:tcPr>
            <w:tcW w:w="3000" w:type="pct"/>
          </w:tcPr>
          <w:p w:rsidR="004F559E" w:rsidRDefault="004F559E" w:rsidP="00221EB5">
            <w:pPr>
              <w:jc w:val="right"/>
              <w:rPr>
                <w:sz w:val="22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22"/>
                  </w:rPr>
                  <w:t>381 Kirks Mill Lane, North East</w:t>
                </w:r>
              </w:smartTag>
              <w:r>
                <w:rPr>
                  <w:sz w:val="22"/>
                </w:rPr>
                <w:t xml:space="preserve">, </w:t>
              </w:r>
              <w:smartTag w:uri="urn:schemas-microsoft-com:office:smarttags" w:element="City">
                <w:r>
                  <w:rPr>
                    <w:sz w:val="22"/>
                  </w:rPr>
                  <w:t>Maryland</w:t>
                </w:r>
              </w:smartTag>
              <w:r>
                <w:rPr>
                  <w:sz w:val="22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22"/>
                  </w:rPr>
                  <w:t>21901</w:t>
                </w:r>
              </w:smartTag>
            </w:smartTag>
          </w:p>
          <w:p w:rsidR="004F559E" w:rsidRDefault="004F559E" w:rsidP="00221EB5">
            <w:pPr>
              <w:jc w:val="right"/>
              <w:rPr>
                <w:sz w:val="22"/>
              </w:rPr>
            </w:pPr>
            <w:r>
              <w:rPr>
                <w:sz w:val="22"/>
              </w:rPr>
              <w:t>443.350.3908</w:t>
            </w:r>
            <w:r w:rsidRPr="00811304">
              <w:rPr>
                <w:sz w:val="22"/>
              </w:rPr>
              <w:t xml:space="preserve">• </w:t>
            </w:r>
            <w:r>
              <w:rPr>
                <w:sz w:val="22"/>
              </w:rPr>
              <w:t>dave@davidwfisher.com</w:t>
            </w:r>
          </w:p>
          <w:p w:rsidR="004F559E" w:rsidRPr="00557598" w:rsidRDefault="004269B1" w:rsidP="00221EB5">
            <w:pPr>
              <w:jc w:val="right"/>
              <w:rPr>
                <w:sz w:val="22"/>
              </w:rPr>
            </w:pPr>
            <w:hyperlink r:id="rId7" w:history="1">
              <w:r w:rsidR="004F559E" w:rsidRPr="0055334B">
                <w:rPr>
                  <w:rStyle w:val="Hyperlink"/>
                  <w:sz w:val="22"/>
                </w:rPr>
                <w:t>www.linkedin.com/pub/dave-fisher/8/21/5b9</w:t>
              </w:r>
            </w:hyperlink>
            <w:r w:rsidR="004F559E">
              <w:rPr>
                <w:sz w:val="22"/>
              </w:rPr>
              <w:t xml:space="preserve"> </w:t>
            </w:r>
          </w:p>
        </w:tc>
      </w:tr>
    </w:tbl>
    <w:p w:rsidR="004F559E" w:rsidRPr="00890DCC" w:rsidRDefault="004F559E" w:rsidP="004F559E">
      <w:pPr>
        <w:pBdr>
          <w:top w:val="single" w:sz="24" w:space="5" w:color="auto"/>
          <w:bottom w:val="single" w:sz="24" w:space="8" w:color="auto"/>
        </w:pBdr>
        <w:shd w:val="clear" w:color="auto" w:fill="F2F2F2"/>
        <w:spacing w:before="360"/>
        <w:jc w:val="center"/>
        <w:outlineLvl w:val="0"/>
        <w:rPr>
          <w:b/>
          <w:smallCaps/>
          <w:spacing w:val="30"/>
          <w:sz w:val="28"/>
          <w:szCs w:val="28"/>
        </w:rPr>
      </w:pPr>
      <w:r w:rsidRPr="00890DCC">
        <w:rPr>
          <w:b/>
          <w:smallCaps/>
          <w:spacing w:val="30"/>
          <w:sz w:val="28"/>
          <w:szCs w:val="28"/>
        </w:rPr>
        <w:t>Enterprise S</w:t>
      </w:r>
      <w:r w:rsidR="00BF4687">
        <w:rPr>
          <w:b/>
          <w:smallCaps/>
          <w:spacing w:val="30"/>
          <w:sz w:val="28"/>
          <w:szCs w:val="28"/>
        </w:rPr>
        <w:t>oftware</w:t>
      </w:r>
      <w:r w:rsidRPr="00890DCC">
        <w:rPr>
          <w:b/>
          <w:smallCaps/>
          <w:spacing w:val="30"/>
          <w:sz w:val="28"/>
          <w:szCs w:val="28"/>
        </w:rPr>
        <w:t xml:space="preserve"> </w:t>
      </w:r>
      <w:r w:rsidR="00993EC0">
        <w:rPr>
          <w:b/>
          <w:smallCaps/>
          <w:spacing w:val="30"/>
          <w:sz w:val="28"/>
          <w:szCs w:val="28"/>
        </w:rPr>
        <w:t>Business</w:t>
      </w:r>
      <w:r w:rsidRPr="00890DCC">
        <w:rPr>
          <w:b/>
          <w:smallCaps/>
          <w:spacing w:val="30"/>
          <w:sz w:val="28"/>
          <w:szCs w:val="28"/>
        </w:rPr>
        <w:t xml:space="preserve"> Leader</w:t>
      </w:r>
    </w:p>
    <w:p w:rsidR="004F559E" w:rsidRPr="00D578B7" w:rsidRDefault="004F559E" w:rsidP="004F559E">
      <w:pPr>
        <w:pBdr>
          <w:top w:val="single" w:sz="24" w:space="5" w:color="auto"/>
          <w:bottom w:val="single" w:sz="24" w:space="8" w:color="auto"/>
        </w:pBdr>
        <w:shd w:val="clear" w:color="auto" w:fill="F2F2F2"/>
        <w:jc w:val="center"/>
        <w:rPr>
          <w:rFonts w:eastAsia="MS Mincho"/>
          <w:b/>
          <w:i/>
          <w:sz w:val="21"/>
          <w:szCs w:val="21"/>
        </w:rPr>
      </w:pPr>
      <w:r w:rsidRPr="00D578B7">
        <w:rPr>
          <w:rFonts w:eastAsia="MS Mincho"/>
          <w:i/>
          <w:sz w:val="21"/>
          <w:szCs w:val="21"/>
        </w:rPr>
        <w:t xml:space="preserve">More than 20 years of success driving </w:t>
      </w:r>
      <w:r>
        <w:rPr>
          <w:rFonts w:eastAsia="MS Mincho"/>
          <w:i/>
          <w:sz w:val="21"/>
          <w:szCs w:val="21"/>
        </w:rPr>
        <w:t>sustained</w:t>
      </w:r>
      <w:r w:rsidRPr="00D578B7">
        <w:rPr>
          <w:rFonts w:eastAsia="MS Mincho"/>
          <w:i/>
          <w:sz w:val="21"/>
          <w:szCs w:val="21"/>
        </w:rPr>
        <w:t xml:space="preserve"> </w:t>
      </w:r>
      <w:r>
        <w:rPr>
          <w:rFonts w:eastAsia="MS Mincho"/>
          <w:i/>
          <w:sz w:val="21"/>
          <w:szCs w:val="21"/>
        </w:rPr>
        <w:t xml:space="preserve">profitable top line growth </w:t>
      </w:r>
      <w:r w:rsidRPr="00D578B7">
        <w:rPr>
          <w:rFonts w:eastAsia="MS Mincho"/>
          <w:i/>
          <w:sz w:val="21"/>
          <w:szCs w:val="21"/>
        </w:rPr>
        <w:t>within the technology sector</w:t>
      </w:r>
    </w:p>
    <w:p w:rsidR="001C7134" w:rsidRDefault="001C7134" w:rsidP="004F559E">
      <w:pPr>
        <w:spacing w:before="160"/>
        <w:jc w:val="both"/>
        <w:rPr>
          <w:rFonts w:eastAsia="MS Mincho"/>
          <w:sz w:val="20"/>
        </w:rPr>
      </w:pPr>
    </w:p>
    <w:p w:rsidR="004F559E" w:rsidRPr="00890DCC" w:rsidRDefault="004F559E" w:rsidP="004F559E">
      <w:pPr>
        <w:spacing w:before="160"/>
        <w:jc w:val="both"/>
        <w:rPr>
          <w:sz w:val="20"/>
        </w:rPr>
      </w:pPr>
      <w:r w:rsidRPr="00890DCC">
        <w:rPr>
          <w:rFonts w:eastAsia="MS Mincho"/>
          <w:sz w:val="20"/>
        </w:rPr>
        <w:t>Visionary</w:t>
      </w:r>
      <w:r w:rsidR="00C84CE8" w:rsidRPr="00890DCC">
        <w:rPr>
          <w:rFonts w:eastAsia="MS Mincho"/>
          <w:sz w:val="20"/>
        </w:rPr>
        <w:t xml:space="preserve"> </w:t>
      </w:r>
      <w:r w:rsidRPr="00890DCC">
        <w:rPr>
          <w:rFonts w:eastAsia="MS Mincho"/>
          <w:sz w:val="20"/>
        </w:rPr>
        <w:t xml:space="preserve">and profit-focused </w:t>
      </w:r>
      <w:r w:rsidR="00993EC0">
        <w:rPr>
          <w:rFonts w:eastAsia="MS Mincho"/>
          <w:sz w:val="20"/>
        </w:rPr>
        <w:t>g</w:t>
      </w:r>
      <w:r w:rsidR="007172E8">
        <w:rPr>
          <w:rFonts w:eastAsia="MS Mincho"/>
          <w:sz w:val="20"/>
        </w:rPr>
        <w:t xml:space="preserve">eneral </w:t>
      </w:r>
      <w:r w:rsidR="00993EC0">
        <w:rPr>
          <w:rFonts w:eastAsia="MS Mincho"/>
          <w:sz w:val="20"/>
        </w:rPr>
        <w:t>m</w:t>
      </w:r>
      <w:r w:rsidR="007172E8">
        <w:rPr>
          <w:rFonts w:eastAsia="MS Mincho"/>
          <w:sz w:val="20"/>
        </w:rPr>
        <w:t>anager</w:t>
      </w:r>
      <w:r w:rsidRPr="00890DCC">
        <w:rPr>
          <w:rFonts w:eastAsia="MS Mincho"/>
          <w:sz w:val="20"/>
        </w:rPr>
        <w:t xml:space="preserve"> with</w:t>
      </w:r>
      <w:r w:rsidR="0073702B">
        <w:rPr>
          <w:rFonts w:eastAsia="MS Mincho"/>
          <w:sz w:val="20"/>
        </w:rPr>
        <w:t xml:space="preserve"> a</w:t>
      </w:r>
      <w:r w:rsidR="00AF1B9C" w:rsidRPr="00890DCC">
        <w:rPr>
          <w:rFonts w:eastAsia="MS Mincho"/>
          <w:sz w:val="20"/>
        </w:rPr>
        <w:t xml:space="preserve"> strong sales &amp; marketing </w:t>
      </w:r>
      <w:r w:rsidR="006148A2">
        <w:rPr>
          <w:rFonts w:eastAsia="MS Mincho"/>
          <w:sz w:val="20"/>
        </w:rPr>
        <w:t>pedigree</w:t>
      </w:r>
      <w:r w:rsidR="00AF1B9C" w:rsidRPr="00890DCC">
        <w:rPr>
          <w:rFonts w:eastAsia="MS Mincho"/>
          <w:sz w:val="20"/>
        </w:rPr>
        <w:t>. P</w:t>
      </w:r>
      <w:r w:rsidRPr="00890DCC">
        <w:rPr>
          <w:rFonts w:eastAsia="MS Mincho"/>
          <w:sz w:val="20"/>
        </w:rPr>
        <w:t>roven talent for building, restoring</w:t>
      </w:r>
      <w:r w:rsidR="003D3EB6">
        <w:rPr>
          <w:rFonts w:eastAsia="MS Mincho"/>
          <w:sz w:val="20"/>
        </w:rPr>
        <w:t>,</w:t>
      </w:r>
      <w:r w:rsidRPr="00890DCC">
        <w:rPr>
          <w:rFonts w:eastAsia="MS Mincho"/>
          <w:sz w:val="20"/>
        </w:rPr>
        <w:t xml:space="preserve"> and optimizing winning </w:t>
      </w:r>
      <w:r w:rsidR="00C84CE8" w:rsidRPr="00890DCC">
        <w:rPr>
          <w:rFonts w:eastAsia="MS Mincho"/>
          <w:sz w:val="20"/>
        </w:rPr>
        <w:t>teams</w:t>
      </w:r>
      <w:r w:rsidRPr="00890DCC">
        <w:rPr>
          <w:rFonts w:eastAsia="MS Mincho"/>
          <w:sz w:val="20"/>
        </w:rPr>
        <w:t>.</w:t>
      </w:r>
      <w:r w:rsidR="001407E7" w:rsidRPr="00890DCC">
        <w:rPr>
          <w:rFonts w:eastAsia="MS Mincho"/>
          <w:sz w:val="20"/>
        </w:rPr>
        <w:t xml:space="preserve"> </w:t>
      </w:r>
      <w:r w:rsidRPr="00890DCC">
        <w:rPr>
          <w:rFonts w:eastAsia="MS Mincho"/>
          <w:sz w:val="20"/>
        </w:rPr>
        <w:t xml:space="preserve">  </w:t>
      </w:r>
      <w:r w:rsidR="000251AD" w:rsidRPr="00890DCC">
        <w:rPr>
          <w:rFonts w:eastAsia="MS Mincho"/>
          <w:sz w:val="20"/>
        </w:rPr>
        <w:t xml:space="preserve">Effective influencer, able to </w:t>
      </w:r>
      <w:r w:rsidR="0073702B">
        <w:rPr>
          <w:rFonts w:eastAsia="MS Mincho"/>
          <w:sz w:val="20"/>
        </w:rPr>
        <w:t>create</w:t>
      </w:r>
      <w:r w:rsidR="000251AD" w:rsidRPr="00890DCC">
        <w:rPr>
          <w:rFonts w:eastAsia="MS Mincho"/>
          <w:sz w:val="20"/>
        </w:rPr>
        <w:t xml:space="preserve">, </w:t>
      </w:r>
      <w:r w:rsidR="003D3EB6">
        <w:rPr>
          <w:rFonts w:eastAsia="MS Mincho"/>
          <w:sz w:val="20"/>
        </w:rPr>
        <w:t>articulate</w:t>
      </w:r>
      <w:r w:rsidR="000251AD" w:rsidRPr="00890DCC">
        <w:rPr>
          <w:rFonts w:eastAsia="MS Mincho"/>
          <w:sz w:val="20"/>
        </w:rPr>
        <w:t xml:space="preserve"> and </w:t>
      </w:r>
      <w:r w:rsidR="007172E8">
        <w:rPr>
          <w:rFonts w:eastAsia="MS Mincho"/>
          <w:sz w:val="20"/>
        </w:rPr>
        <w:t>translate</w:t>
      </w:r>
      <w:r w:rsidR="000251AD" w:rsidRPr="00890DCC">
        <w:rPr>
          <w:rFonts w:eastAsia="MS Mincho"/>
          <w:sz w:val="20"/>
        </w:rPr>
        <w:t xml:space="preserve"> strategy </w:t>
      </w:r>
      <w:r w:rsidR="007172E8">
        <w:rPr>
          <w:rFonts w:eastAsia="MS Mincho"/>
          <w:sz w:val="20"/>
        </w:rPr>
        <w:t>into</w:t>
      </w:r>
      <w:r w:rsidR="000251AD" w:rsidRPr="00890DCC">
        <w:rPr>
          <w:rFonts w:eastAsia="MS Mincho"/>
          <w:sz w:val="20"/>
        </w:rPr>
        <w:t xml:space="preserve"> execution across functional areas in </w:t>
      </w:r>
      <w:r w:rsidR="009B1B7A" w:rsidRPr="00890DCC">
        <w:rPr>
          <w:rFonts w:eastAsia="MS Mincho"/>
          <w:sz w:val="20"/>
        </w:rPr>
        <w:t>matrix</w:t>
      </w:r>
      <w:r w:rsidR="000251AD" w:rsidRPr="00890DCC">
        <w:rPr>
          <w:rFonts w:eastAsia="MS Mincho"/>
          <w:sz w:val="20"/>
        </w:rPr>
        <w:t xml:space="preserve"> </w:t>
      </w:r>
      <w:r w:rsidR="009B1B7A" w:rsidRPr="00890DCC">
        <w:rPr>
          <w:rFonts w:eastAsia="MS Mincho"/>
          <w:sz w:val="20"/>
        </w:rPr>
        <w:t>organizations</w:t>
      </w:r>
      <w:r w:rsidR="00C84CE8" w:rsidRPr="00890DCC">
        <w:rPr>
          <w:rFonts w:eastAsia="MS Mincho"/>
          <w:sz w:val="20"/>
        </w:rPr>
        <w:t>.</w:t>
      </w:r>
      <w:r w:rsidRPr="00890DCC">
        <w:rPr>
          <w:rFonts w:eastAsia="MS Mincho"/>
          <w:sz w:val="20"/>
        </w:rPr>
        <w:t xml:space="preserve"> Engaging, diplomatic,</w:t>
      </w:r>
      <w:r w:rsidR="0073702B">
        <w:rPr>
          <w:rFonts w:eastAsia="MS Mincho"/>
          <w:sz w:val="20"/>
        </w:rPr>
        <w:t xml:space="preserve"> </w:t>
      </w:r>
      <w:r w:rsidRPr="00890DCC">
        <w:rPr>
          <w:rFonts w:eastAsia="MS Mincho"/>
          <w:sz w:val="20"/>
        </w:rPr>
        <w:t xml:space="preserve">and </w:t>
      </w:r>
      <w:r w:rsidR="00AF1B9C" w:rsidRPr="00890DCC">
        <w:rPr>
          <w:rFonts w:eastAsia="MS Mincho"/>
          <w:sz w:val="20"/>
        </w:rPr>
        <w:t>persuasive-</w:t>
      </w:r>
      <w:r w:rsidRPr="00890DCC">
        <w:rPr>
          <w:rFonts w:eastAsia="MS Mincho"/>
          <w:sz w:val="20"/>
        </w:rPr>
        <w:t>consistently delive</w:t>
      </w:r>
      <w:r w:rsidR="00C84CE8" w:rsidRPr="00890DCC">
        <w:rPr>
          <w:rFonts w:eastAsia="MS Mincho"/>
          <w:sz w:val="20"/>
        </w:rPr>
        <w:t xml:space="preserve">ring </w:t>
      </w:r>
      <w:r w:rsidR="006148A2">
        <w:rPr>
          <w:rFonts w:eastAsia="MS Mincho"/>
          <w:sz w:val="20"/>
        </w:rPr>
        <w:t>results</w:t>
      </w:r>
      <w:r w:rsidR="00C84CE8" w:rsidRPr="00890DCC">
        <w:rPr>
          <w:rFonts w:eastAsia="MS Mincho"/>
          <w:sz w:val="20"/>
        </w:rPr>
        <w:t xml:space="preserve"> through innovati</w:t>
      </w:r>
      <w:r w:rsidR="007172E8">
        <w:rPr>
          <w:rFonts w:eastAsia="MS Mincho"/>
          <w:sz w:val="20"/>
        </w:rPr>
        <w:t>on.</w:t>
      </w:r>
      <w:r w:rsidR="00F45491">
        <w:rPr>
          <w:rFonts w:eastAsia="MS Mincho"/>
          <w:sz w:val="20"/>
        </w:rPr>
        <w:t xml:space="preserve">. </w:t>
      </w:r>
      <w:r w:rsidR="00950A81" w:rsidRPr="00890DCC">
        <w:rPr>
          <w:rFonts w:eastAsia="MS Mincho"/>
          <w:sz w:val="20"/>
        </w:rPr>
        <w:t>A hands</w:t>
      </w:r>
      <w:r w:rsidR="003D3EB6">
        <w:rPr>
          <w:rFonts w:eastAsia="MS Mincho"/>
          <w:sz w:val="20"/>
        </w:rPr>
        <w:t>-o</w:t>
      </w:r>
      <w:r w:rsidR="00950A81" w:rsidRPr="00890DCC">
        <w:rPr>
          <w:rFonts w:eastAsia="MS Mincho"/>
          <w:sz w:val="20"/>
        </w:rPr>
        <w:t>n</w:t>
      </w:r>
      <w:r w:rsidR="00684016">
        <w:rPr>
          <w:rFonts w:eastAsia="MS Mincho"/>
          <w:sz w:val="20"/>
        </w:rPr>
        <w:t>, customer focused</w:t>
      </w:r>
      <w:r w:rsidR="009B0829">
        <w:rPr>
          <w:rFonts w:eastAsia="MS Mincho"/>
          <w:sz w:val="20"/>
        </w:rPr>
        <w:t>, results-drive</w:t>
      </w:r>
      <w:bookmarkStart w:id="0" w:name="_GoBack"/>
      <w:bookmarkEnd w:id="0"/>
      <w:r w:rsidR="00950A81" w:rsidRPr="00890DCC">
        <w:rPr>
          <w:rFonts w:eastAsia="MS Mincho"/>
          <w:sz w:val="20"/>
        </w:rPr>
        <w:t xml:space="preserve"> executive that believes in leading </w:t>
      </w:r>
      <w:r w:rsidR="00E00898">
        <w:rPr>
          <w:rFonts w:eastAsia="MS Mincho"/>
          <w:sz w:val="20"/>
        </w:rPr>
        <w:t xml:space="preserve">the charge </w:t>
      </w:r>
      <w:r w:rsidR="00950A81" w:rsidRPr="00890DCC">
        <w:rPr>
          <w:rFonts w:eastAsia="MS Mincho"/>
          <w:sz w:val="20"/>
        </w:rPr>
        <w:t>from the front lines</w:t>
      </w:r>
      <w:r w:rsidR="006148A2">
        <w:rPr>
          <w:rFonts w:eastAsia="MS Mincho"/>
          <w:sz w:val="20"/>
        </w:rPr>
        <w:t>.</w:t>
      </w:r>
    </w:p>
    <w:p w:rsidR="004F559E" w:rsidRPr="00890DCC" w:rsidRDefault="004F559E" w:rsidP="004F559E">
      <w:pPr>
        <w:tabs>
          <w:tab w:val="right" w:pos="9648"/>
        </w:tabs>
        <w:spacing w:before="200" w:after="120"/>
        <w:jc w:val="center"/>
        <w:rPr>
          <w:b/>
          <w:smallCaps/>
          <w:sz w:val="20"/>
          <w:u w:val="single"/>
        </w:rPr>
      </w:pPr>
      <w:r w:rsidRPr="00890DCC">
        <w:rPr>
          <w:b/>
          <w:smallCaps/>
          <w:sz w:val="20"/>
          <w:u w:val="single"/>
        </w:rPr>
        <w:t>Relevant Areas of Expertise</w:t>
      </w:r>
    </w:p>
    <w:tbl>
      <w:tblPr>
        <w:tblW w:w="4531" w:type="pct"/>
        <w:jc w:val="center"/>
        <w:tblInd w:w="-1211" w:type="dxa"/>
        <w:tblLook w:val="01E0" w:firstRow="1" w:lastRow="1" w:firstColumn="1" w:lastColumn="1" w:noHBand="0" w:noVBand="0"/>
      </w:tblPr>
      <w:tblGrid>
        <w:gridCol w:w="4349"/>
        <w:gridCol w:w="4329"/>
      </w:tblGrid>
      <w:tr w:rsidR="004F559E" w:rsidRPr="00890DCC" w:rsidTr="00CF2C7E">
        <w:trPr>
          <w:trHeight w:val="1305"/>
          <w:jc w:val="center"/>
        </w:trPr>
        <w:tc>
          <w:tcPr>
            <w:tcW w:w="4348" w:type="dxa"/>
          </w:tcPr>
          <w:p w:rsidR="004F559E" w:rsidRPr="00890DCC" w:rsidRDefault="004F559E" w:rsidP="00B23D9C">
            <w:pPr>
              <w:numPr>
                <w:ilvl w:val="0"/>
                <w:numId w:val="8"/>
              </w:numPr>
              <w:rPr>
                <w:sz w:val="20"/>
              </w:rPr>
            </w:pPr>
            <w:r w:rsidRPr="00890DCC">
              <w:rPr>
                <w:sz w:val="20"/>
              </w:rPr>
              <w:t xml:space="preserve">Enterprise Software </w:t>
            </w:r>
          </w:p>
          <w:p w:rsidR="00DD157C" w:rsidRPr="00890DCC" w:rsidRDefault="001463F0" w:rsidP="00B23D9C">
            <w:pPr>
              <w:numPr>
                <w:ilvl w:val="0"/>
                <w:numId w:val="8"/>
              </w:numPr>
              <w:rPr>
                <w:sz w:val="20"/>
              </w:rPr>
            </w:pPr>
            <w:r w:rsidRPr="00890DCC">
              <w:rPr>
                <w:sz w:val="20"/>
              </w:rPr>
              <w:t xml:space="preserve">Physical </w:t>
            </w:r>
            <w:r w:rsidR="00AD13FB">
              <w:rPr>
                <w:sz w:val="20"/>
              </w:rPr>
              <w:t>Security</w:t>
            </w:r>
          </w:p>
          <w:p w:rsidR="004F559E" w:rsidRDefault="00D528EB" w:rsidP="00B23D9C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“</w:t>
            </w:r>
            <w:r w:rsidR="00C84CE8" w:rsidRPr="00890DCC">
              <w:rPr>
                <w:sz w:val="20"/>
              </w:rPr>
              <w:t>Intra-</w:t>
            </w:r>
            <w:r w:rsidR="004F559E" w:rsidRPr="00890DCC">
              <w:rPr>
                <w:sz w:val="20"/>
              </w:rPr>
              <w:t>preneurial</w:t>
            </w:r>
            <w:r>
              <w:rPr>
                <w:sz w:val="20"/>
              </w:rPr>
              <w:t>”</w:t>
            </w:r>
            <w:r w:rsidR="004F559E" w:rsidRPr="00890DCC">
              <w:rPr>
                <w:sz w:val="20"/>
              </w:rPr>
              <w:t xml:space="preserve"> </w:t>
            </w:r>
            <w:r w:rsidR="00C84CE8" w:rsidRPr="00890DCC">
              <w:rPr>
                <w:sz w:val="20"/>
              </w:rPr>
              <w:t>Leadership</w:t>
            </w:r>
          </w:p>
          <w:p w:rsidR="00140248" w:rsidRDefault="00CF2C7E" w:rsidP="00B23D9C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 xml:space="preserve">High </w:t>
            </w:r>
            <w:r w:rsidR="00140248">
              <w:rPr>
                <w:sz w:val="20"/>
              </w:rPr>
              <w:t>Impact Go-To-Market Strategy</w:t>
            </w:r>
          </w:p>
          <w:p w:rsidR="00AD13FB" w:rsidRPr="00890DCC" w:rsidRDefault="00CF2C7E" w:rsidP="00B23D9C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Cross Functional Team Leadership</w:t>
            </w:r>
          </w:p>
          <w:p w:rsidR="004F559E" w:rsidRPr="00890DCC" w:rsidRDefault="004F559E" w:rsidP="00DD157C">
            <w:pPr>
              <w:ind w:left="360"/>
              <w:rPr>
                <w:sz w:val="20"/>
              </w:rPr>
            </w:pPr>
          </w:p>
        </w:tc>
        <w:tc>
          <w:tcPr>
            <w:tcW w:w="4329" w:type="dxa"/>
          </w:tcPr>
          <w:p w:rsidR="004F559E" w:rsidRPr="00890DCC" w:rsidRDefault="004F559E" w:rsidP="00B23D9C">
            <w:pPr>
              <w:numPr>
                <w:ilvl w:val="0"/>
                <w:numId w:val="8"/>
              </w:numPr>
              <w:rPr>
                <w:sz w:val="20"/>
              </w:rPr>
            </w:pPr>
            <w:r w:rsidRPr="00890DCC">
              <w:rPr>
                <w:sz w:val="20"/>
              </w:rPr>
              <w:t xml:space="preserve">Multimillion-dollar P &amp; L Responsibility </w:t>
            </w:r>
          </w:p>
          <w:p w:rsidR="004F559E" w:rsidRPr="00890DCC" w:rsidRDefault="004F559E" w:rsidP="00B23D9C">
            <w:pPr>
              <w:numPr>
                <w:ilvl w:val="0"/>
                <w:numId w:val="8"/>
              </w:numPr>
              <w:rPr>
                <w:sz w:val="20"/>
              </w:rPr>
            </w:pPr>
            <w:r w:rsidRPr="00890DCC">
              <w:rPr>
                <w:sz w:val="20"/>
              </w:rPr>
              <w:t>Mergers / Acquisitions</w:t>
            </w:r>
          </w:p>
          <w:p w:rsidR="00BC2227" w:rsidRDefault="005E098C" w:rsidP="00B23D9C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 xml:space="preserve">Global Business Development </w:t>
            </w:r>
          </w:p>
          <w:p w:rsidR="00C84CE8" w:rsidRPr="00140248" w:rsidRDefault="00DD157C" w:rsidP="00B23D9C">
            <w:pPr>
              <w:numPr>
                <w:ilvl w:val="0"/>
                <w:numId w:val="8"/>
              </w:numPr>
              <w:rPr>
                <w:sz w:val="20"/>
              </w:rPr>
            </w:pPr>
            <w:r w:rsidRPr="00140248">
              <w:rPr>
                <w:sz w:val="20"/>
              </w:rPr>
              <w:t>Integrated Multichannel Sales Leadership</w:t>
            </w:r>
            <w:r w:rsidR="001463F0" w:rsidRPr="00140248">
              <w:rPr>
                <w:sz w:val="20"/>
              </w:rPr>
              <w:t>-Internal &amp; External Channel Optimization.</w:t>
            </w:r>
          </w:p>
        </w:tc>
      </w:tr>
    </w:tbl>
    <w:p w:rsidR="004F559E" w:rsidRPr="00404573" w:rsidRDefault="004F559E" w:rsidP="004F559E">
      <w:pPr>
        <w:pBdr>
          <w:top w:val="single" w:sz="4" w:space="1" w:color="auto"/>
          <w:bottom w:val="single" w:sz="4" w:space="1" w:color="auto"/>
        </w:pBdr>
        <w:shd w:val="clear" w:color="auto" w:fill="F2F2F2"/>
        <w:spacing w:before="320"/>
        <w:outlineLvl w:val="0"/>
        <w:rPr>
          <w:b/>
          <w:smallCaps/>
          <w:szCs w:val="24"/>
        </w:rPr>
      </w:pPr>
      <w:r w:rsidRPr="00404573">
        <w:rPr>
          <w:b/>
          <w:smallCaps/>
          <w:szCs w:val="24"/>
        </w:rPr>
        <w:t>Career Summary</w:t>
      </w:r>
    </w:p>
    <w:p w:rsidR="004F559E" w:rsidRPr="00890DCC" w:rsidRDefault="004F559E" w:rsidP="004F559E">
      <w:pPr>
        <w:tabs>
          <w:tab w:val="right" w:pos="9648"/>
        </w:tabs>
        <w:spacing w:before="200"/>
        <w:rPr>
          <w:b/>
          <w:smallCaps/>
          <w:sz w:val="20"/>
        </w:rPr>
      </w:pPr>
      <w:r w:rsidRPr="00890DCC">
        <w:rPr>
          <w:b/>
          <w:smallCaps/>
          <w:sz w:val="20"/>
        </w:rPr>
        <w:t xml:space="preserve">Kastle Systems, International </w:t>
      </w:r>
      <w:hyperlink r:id="rId8" w:history="1">
        <w:r w:rsidRPr="00890DCC">
          <w:rPr>
            <w:rStyle w:val="Hyperlink"/>
            <w:b/>
            <w:smallCaps/>
            <w:sz w:val="20"/>
          </w:rPr>
          <w:t>www.kastle.com</w:t>
        </w:r>
      </w:hyperlink>
      <w:r w:rsidR="00455C5F" w:rsidRPr="00890DCC">
        <w:rPr>
          <w:b/>
          <w:smallCaps/>
          <w:sz w:val="20"/>
        </w:rPr>
        <w:t xml:space="preserve"> </w:t>
      </w:r>
      <w:r w:rsidR="003B5C3B">
        <w:rPr>
          <w:b/>
          <w:smallCaps/>
          <w:sz w:val="20"/>
        </w:rPr>
        <w:t xml:space="preserve"> </w:t>
      </w:r>
      <w:r w:rsidR="00455C5F" w:rsidRPr="00890DCC">
        <w:rPr>
          <w:b/>
          <w:smallCaps/>
          <w:sz w:val="20"/>
        </w:rPr>
        <w:t>(05/2011- PRESENT)</w:t>
      </w:r>
    </w:p>
    <w:p w:rsidR="004F559E" w:rsidRPr="00890DCC" w:rsidRDefault="00F54EE5" w:rsidP="004F559E">
      <w:pPr>
        <w:tabs>
          <w:tab w:val="right" w:pos="9648"/>
        </w:tabs>
        <w:spacing w:before="200"/>
        <w:rPr>
          <w:smallCaps/>
          <w:sz w:val="20"/>
        </w:rPr>
      </w:pPr>
      <w:r w:rsidRPr="00890DCC">
        <w:rPr>
          <w:i/>
          <w:iCs/>
          <w:sz w:val="20"/>
        </w:rPr>
        <w:t>Executive team member r</w:t>
      </w:r>
      <w:r w:rsidR="004F559E" w:rsidRPr="00890DCC">
        <w:rPr>
          <w:i/>
          <w:iCs/>
          <w:sz w:val="20"/>
        </w:rPr>
        <w:t>esponsible for accelerating profitable top line growth and extending Kastle’s leading position as the premier provider of manag</w:t>
      </w:r>
      <w:r w:rsidR="00F83347" w:rsidRPr="00890DCC">
        <w:rPr>
          <w:i/>
          <w:iCs/>
          <w:sz w:val="20"/>
        </w:rPr>
        <w:t>ed security services.</w:t>
      </w:r>
    </w:p>
    <w:p w:rsidR="00B84900" w:rsidRPr="00890DCC" w:rsidRDefault="00B84900" w:rsidP="00E51E4F">
      <w:pPr>
        <w:spacing w:before="120"/>
        <w:ind w:left="360"/>
        <w:outlineLvl w:val="6"/>
        <w:rPr>
          <w:b/>
          <w:sz w:val="20"/>
        </w:rPr>
      </w:pPr>
    </w:p>
    <w:p w:rsidR="00E51E4F" w:rsidRPr="00890DCC" w:rsidRDefault="00950A81" w:rsidP="00E51E4F">
      <w:pPr>
        <w:spacing w:before="120"/>
        <w:ind w:left="360"/>
        <w:outlineLvl w:val="6"/>
        <w:rPr>
          <w:bCs/>
          <w:sz w:val="20"/>
        </w:rPr>
      </w:pPr>
      <w:r w:rsidRPr="00890DCC">
        <w:rPr>
          <w:b/>
          <w:sz w:val="20"/>
        </w:rPr>
        <w:t xml:space="preserve">EXECUTIVE VICE PRESIDENT &amp; GENERAL MANAGER- </w:t>
      </w:r>
      <w:r w:rsidR="00993EC0">
        <w:rPr>
          <w:b/>
          <w:sz w:val="20"/>
        </w:rPr>
        <w:t>REMOTE VIDEO MONITORING</w:t>
      </w:r>
      <w:r w:rsidR="001945D2" w:rsidRPr="00890DCC">
        <w:rPr>
          <w:b/>
          <w:sz w:val="20"/>
        </w:rPr>
        <w:t xml:space="preserve"> GROUP</w:t>
      </w:r>
      <w:r w:rsidR="00E51E4F" w:rsidRPr="00890DCC">
        <w:rPr>
          <w:b/>
          <w:sz w:val="20"/>
        </w:rPr>
        <w:t xml:space="preserve"> </w:t>
      </w:r>
      <w:r w:rsidR="00E51E4F" w:rsidRPr="00890DCC">
        <w:rPr>
          <w:bCs/>
          <w:sz w:val="20"/>
        </w:rPr>
        <w:t>(02/2013 to PRESENT)</w:t>
      </w:r>
    </w:p>
    <w:p w:rsidR="00F54EE5" w:rsidRPr="00890DCC" w:rsidRDefault="00E51E4F" w:rsidP="00C26E90">
      <w:pPr>
        <w:pStyle w:val="ListParagraph"/>
        <w:numPr>
          <w:ilvl w:val="0"/>
          <w:numId w:val="6"/>
        </w:numPr>
        <w:spacing w:before="120"/>
        <w:outlineLvl w:val="6"/>
        <w:rPr>
          <w:bCs/>
          <w:sz w:val="20"/>
        </w:rPr>
      </w:pPr>
      <w:r w:rsidRPr="00890DCC">
        <w:rPr>
          <w:bCs/>
          <w:sz w:val="20"/>
        </w:rPr>
        <w:t xml:space="preserve">P&amp;L Responsibility with oversight of sales, marketing, </w:t>
      </w:r>
      <w:r w:rsidR="00F54EE5" w:rsidRPr="00890DCC">
        <w:rPr>
          <w:bCs/>
          <w:sz w:val="20"/>
        </w:rPr>
        <w:t>development, installation, services &amp; support for Kastle’s video analytics business growing at 75% CAGR.</w:t>
      </w:r>
    </w:p>
    <w:p w:rsidR="00E51E4F" w:rsidRDefault="00F54EE5" w:rsidP="00C26E90">
      <w:pPr>
        <w:pStyle w:val="ListParagraph"/>
        <w:numPr>
          <w:ilvl w:val="0"/>
          <w:numId w:val="6"/>
        </w:numPr>
        <w:spacing w:before="120"/>
        <w:outlineLvl w:val="6"/>
        <w:rPr>
          <w:bCs/>
          <w:sz w:val="20"/>
        </w:rPr>
      </w:pPr>
      <w:r w:rsidRPr="009C644F">
        <w:rPr>
          <w:bCs/>
          <w:sz w:val="20"/>
        </w:rPr>
        <w:t xml:space="preserve">Developing and implementing three-year BDP and executing on annual revenue plans with full accountability for delivering profitable top line growth commensurate with </w:t>
      </w:r>
      <w:r w:rsidR="009C644F" w:rsidRPr="009C644F">
        <w:rPr>
          <w:bCs/>
          <w:sz w:val="20"/>
        </w:rPr>
        <w:t>expectations</w:t>
      </w:r>
      <w:r w:rsidR="008B10D7">
        <w:rPr>
          <w:bCs/>
          <w:sz w:val="20"/>
        </w:rPr>
        <w:t xml:space="preserve">. </w:t>
      </w:r>
      <w:r w:rsidRPr="009C644F">
        <w:rPr>
          <w:bCs/>
          <w:sz w:val="20"/>
        </w:rPr>
        <w:t xml:space="preserve">Identified key target verticals, developed integrated sales channel strategy, driving NPD and product management in concert with internal and external SW development teams. </w:t>
      </w:r>
    </w:p>
    <w:p w:rsidR="009C644F" w:rsidRPr="009C644F" w:rsidRDefault="009C644F" w:rsidP="00C26E90">
      <w:pPr>
        <w:pStyle w:val="ListParagraph"/>
        <w:numPr>
          <w:ilvl w:val="0"/>
          <w:numId w:val="6"/>
        </w:numPr>
        <w:spacing w:before="120"/>
        <w:outlineLvl w:val="6"/>
        <w:rPr>
          <w:bCs/>
          <w:sz w:val="20"/>
        </w:rPr>
      </w:pPr>
      <w:r>
        <w:rPr>
          <w:bCs/>
          <w:sz w:val="20"/>
        </w:rPr>
        <w:t xml:space="preserve">Innovated </w:t>
      </w:r>
      <w:r w:rsidR="005509EC">
        <w:rPr>
          <w:bCs/>
          <w:sz w:val="20"/>
        </w:rPr>
        <w:t xml:space="preserve">new service </w:t>
      </w:r>
      <w:r>
        <w:rPr>
          <w:bCs/>
          <w:sz w:val="20"/>
        </w:rPr>
        <w:t xml:space="preserve">supply chain delivering 24-hour service </w:t>
      </w:r>
      <w:r w:rsidR="005509EC">
        <w:rPr>
          <w:bCs/>
          <w:sz w:val="20"/>
        </w:rPr>
        <w:t>delivery</w:t>
      </w:r>
      <w:r>
        <w:rPr>
          <w:bCs/>
          <w:sz w:val="20"/>
        </w:rPr>
        <w:t xml:space="preserve"> irrespective of coverage map.</w:t>
      </w:r>
    </w:p>
    <w:p w:rsidR="00B84900" w:rsidRPr="00890DCC" w:rsidRDefault="00F83347" w:rsidP="00C26E90">
      <w:pPr>
        <w:pStyle w:val="ListParagraph"/>
        <w:numPr>
          <w:ilvl w:val="0"/>
          <w:numId w:val="6"/>
        </w:numPr>
        <w:spacing w:before="120"/>
        <w:outlineLvl w:val="6"/>
        <w:rPr>
          <w:bCs/>
          <w:sz w:val="20"/>
        </w:rPr>
      </w:pPr>
      <w:r w:rsidRPr="00890DCC">
        <w:rPr>
          <w:bCs/>
          <w:sz w:val="20"/>
        </w:rPr>
        <w:t>Hands on leader,</w:t>
      </w:r>
      <w:r w:rsidR="00F54EE5" w:rsidRPr="00890DCC">
        <w:rPr>
          <w:bCs/>
          <w:sz w:val="20"/>
        </w:rPr>
        <w:t xml:space="preserve"> spending 50% of time with sales reps in front of customers, articulating the Kastle value proposition </w:t>
      </w:r>
      <w:r w:rsidR="008418F3" w:rsidRPr="00890DCC">
        <w:rPr>
          <w:bCs/>
          <w:sz w:val="20"/>
        </w:rPr>
        <w:t>while</w:t>
      </w:r>
      <w:r w:rsidRPr="00890DCC">
        <w:rPr>
          <w:bCs/>
          <w:sz w:val="20"/>
        </w:rPr>
        <w:t xml:space="preserve"> uncovering and</w:t>
      </w:r>
      <w:r w:rsidR="00F54EE5" w:rsidRPr="00890DCC">
        <w:rPr>
          <w:bCs/>
          <w:sz w:val="20"/>
        </w:rPr>
        <w:t xml:space="preserve"> translating </w:t>
      </w:r>
      <w:r w:rsidR="001D0E9C">
        <w:rPr>
          <w:bCs/>
          <w:sz w:val="20"/>
        </w:rPr>
        <w:t>customer</w:t>
      </w:r>
      <w:r w:rsidRPr="00890DCC">
        <w:rPr>
          <w:bCs/>
          <w:sz w:val="20"/>
        </w:rPr>
        <w:t xml:space="preserve"> business challenges into NPD such as thermo</w:t>
      </w:r>
      <w:r w:rsidR="009B1B7A" w:rsidRPr="00890DCC">
        <w:rPr>
          <w:bCs/>
          <w:sz w:val="20"/>
        </w:rPr>
        <w:t>-</w:t>
      </w:r>
      <w:r w:rsidRPr="00890DCC">
        <w:rPr>
          <w:bCs/>
          <w:sz w:val="20"/>
        </w:rPr>
        <w:t>graphic monitoring of critical temperatures</w:t>
      </w:r>
      <w:r w:rsidR="001D0E9C">
        <w:rPr>
          <w:bCs/>
          <w:sz w:val="20"/>
        </w:rPr>
        <w:t xml:space="preserve"> in materials</w:t>
      </w:r>
      <w:r w:rsidR="009B1B7A" w:rsidRPr="00890DCC">
        <w:rPr>
          <w:bCs/>
          <w:sz w:val="20"/>
        </w:rPr>
        <w:t>.</w:t>
      </w:r>
    </w:p>
    <w:p w:rsidR="004F559E" w:rsidRPr="00890DCC" w:rsidRDefault="004F559E" w:rsidP="004F559E">
      <w:pPr>
        <w:spacing w:before="120"/>
        <w:ind w:left="360"/>
        <w:outlineLvl w:val="6"/>
        <w:rPr>
          <w:bCs/>
          <w:sz w:val="20"/>
        </w:rPr>
      </w:pPr>
      <w:r w:rsidRPr="00890DCC">
        <w:rPr>
          <w:b/>
          <w:sz w:val="20"/>
        </w:rPr>
        <w:t xml:space="preserve">VICE PRESIDENT, SALES </w:t>
      </w:r>
      <w:r w:rsidRPr="00890DCC">
        <w:rPr>
          <w:bCs/>
          <w:sz w:val="20"/>
        </w:rPr>
        <w:t>(</w:t>
      </w:r>
      <w:r w:rsidR="00E51E4F" w:rsidRPr="00890DCC">
        <w:rPr>
          <w:bCs/>
          <w:sz w:val="20"/>
        </w:rPr>
        <w:t>0</w:t>
      </w:r>
      <w:r w:rsidRPr="00890DCC">
        <w:rPr>
          <w:bCs/>
          <w:sz w:val="20"/>
        </w:rPr>
        <w:t xml:space="preserve">5/2011 to </w:t>
      </w:r>
      <w:r w:rsidR="00455C5F" w:rsidRPr="00890DCC">
        <w:rPr>
          <w:bCs/>
          <w:sz w:val="20"/>
        </w:rPr>
        <w:t>02/2013</w:t>
      </w:r>
      <w:r w:rsidRPr="00890DCC">
        <w:rPr>
          <w:bCs/>
          <w:sz w:val="20"/>
        </w:rPr>
        <w:t>)</w:t>
      </w:r>
    </w:p>
    <w:p w:rsidR="00F83347" w:rsidRPr="00890DCC" w:rsidRDefault="00F83347" w:rsidP="00C26E90">
      <w:pPr>
        <w:numPr>
          <w:ilvl w:val="0"/>
          <w:numId w:val="7"/>
        </w:numPr>
        <w:outlineLvl w:val="6"/>
        <w:rPr>
          <w:bCs/>
          <w:sz w:val="20"/>
        </w:rPr>
      </w:pPr>
      <w:r w:rsidRPr="00890DCC">
        <w:rPr>
          <w:iCs/>
          <w:sz w:val="20"/>
        </w:rPr>
        <w:t>Substantially exceeded new</w:t>
      </w:r>
      <w:r w:rsidR="004F559E" w:rsidRPr="00890DCC">
        <w:rPr>
          <w:iCs/>
          <w:sz w:val="20"/>
        </w:rPr>
        <w:t xml:space="preserve"> sales &amp; EBITDA</w:t>
      </w:r>
      <w:r w:rsidRPr="00890DCC">
        <w:rPr>
          <w:iCs/>
          <w:sz w:val="20"/>
        </w:rPr>
        <w:t xml:space="preserve"> objectives</w:t>
      </w:r>
      <w:r w:rsidR="004F559E" w:rsidRPr="00890DCC">
        <w:rPr>
          <w:iCs/>
          <w:sz w:val="20"/>
        </w:rPr>
        <w:t xml:space="preserve"> in 2011 </w:t>
      </w:r>
      <w:r w:rsidRPr="00890DCC">
        <w:rPr>
          <w:iCs/>
          <w:sz w:val="20"/>
        </w:rPr>
        <w:t>and 2012.</w:t>
      </w:r>
    </w:p>
    <w:p w:rsidR="004F559E" w:rsidRPr="00890DCC" w:rsidRDefault="00F83347" w:rsidP="00C26E90">
      <w:pPr>
        <w:numPr>
          <w:ilvl w:val="0"/>
          <w:numId w:val="7"/>
        </w:numPr>
        <w:outlineLvl w:val="6"/>
        <w:rPr>
          <w:bCs/>
          <w:sz w:val="20"/>
        </w:rPr>
      </w:pPr>
      <w:r w:rsidRPr="00890DCC">
        <w:rPr>
          <w:iCs/>
          <w:sz w:val="20"/>
        </w:rPr>
        <w:t xml:space="preserve">Implemented Account Management and Enterprise National Account Strategies that yielded increases in JDP scores from 657 to 810 (Ritz Carlton Level) returning improved </w:t>
      </w:r>
      <w:r w:rsidR="001D0E9C">
        <w:rPr>
          <w:iCs/>
          <w:sz w:val="20"/>
        </w:rPr>
        <w:t>share of wallet, new customer creation, while decreasing customer attrition b 2% YOY</w:t>
      </w:r>
      <w:r w:rsidR="008418F3" w:rsidRPr="00890DCC">
        <w:rPr>
          <w:iCs/>
          <w:sz w:val="20"/>
        </w:rPr>
        <w:t>.</w:t>
      </w:r>
    </w:p>
    <w:p w:rsidR="004F559E" w:rsidRPr="00890DCC" w:rsidRDefault="00F83347" w:rsidP="00C26E90">
      <w:pPr>
        <w:numPr>
          <w:ilvl w:val="0"/>
          <w:numId w:val="7"/>
        </w:numPr>
        <w:outlineLvl w:val="6"/>
        <w:rPr>
          <w:bCs/>
          <w:sz w:val="20"/>
        </w:rPr>
      </w:pPr>
      <w:r w:rsidRPr="00890DCC">
        <w:rPr>
          <w:iCs/>
          <w:sz w:val="20"/>
        </w:rPr>
        <w:t>Transitioned sales culture from “entitlement” to “performance driven”</w:t>
      </w:r>
    </w:p>
    <w:p w:rsidR="0060137B" w:rsidRDefault="0060137B" w:rsidP="004F559E">
      <w:pPr>
        <w:tabs>
          <w:tab w:val="right" w:pos="9648"/>
        </w:tabs>
        <w:spacing w:before="200"/>
        <w:rPr>
          <w:b/>
          <w:smallCaps/>
          <w:sz w:val="20"/>
        </w:rPr>
      </w:pPr>
    </w:p>
    <w:p w:rsidR="004F559E" w:rsidRPr="00890DCC" w:rsidRDefault="004F559E" w:rsidP="004F559E">
      <w:pPr>
        <w:tabs>
          <w:tab w:val="right" w:pos="9648"/>
        </w:tabs>
        <w:spacing w:before="200"/>
        <w:rPr>
          <w:b/>
          <w:sz w:val="20"/>
        </w:rPr>
      </w:pPr>
      <w:r w:rsidRPr="00890DCC">
        <w:rPr>
          <w:b/>
          <w:smallCaps/>
          <w:sz w:val="20"/>
        </w:rPr>
        <w:lastRenderedPageBreak/>
        <w:t>CCH, Inc., a Wolters Kluwer business</w:t>
      </w:r>
      <w:r w:rsidRPr="00890DCC">
        <w:rPr>
          <w:b/>
          <w:sz w:val="20"/>
        </w:rPr>
        <w:t xml:space="preserve"> | Riverwoods, Illinois (HQ), </w:t>
      </w:r>
      <w:r w:rsidR="003B5C3B">
        <w:rPr>
          <w:b/>
          <w:sz w:val="20"/>
        </w:rPr>
        <w:t>(</w:t>
      </w:r>
      <w:r w:rsidRPr="00890DCC">
        <w:rPr>
          <w:b/>
          <w:bCs/>
          <w:sz w:val="20"/>
        </w:rPr>
        <w:t>11/</w:t>
      </w:r>
      <w:r w:rsidRPr="00890DCC">
        <w:rPr>
          <w:b/>
          <w:sz w:val="20"/>
        </w:rPr>
        <w:t>1995 to 0</w:t>
      </w:r>
      <w:r w:rsidR="001945D2" w:rsidRPr="00890DCC">
        <w:rPr>
          <w:b/>
          <w:sz w:val="20"/>
        </w:rPr>
        <w:t>5</w:t>
      </w:r>
      <w:r w:rsidRPr="00890DCC">
        <w:rPr>
          <w:b/>
          <w:sz w:val="20"/>
        </w:rPr>
        <w:t>/2011</w:t>
      </w:r>
      <w:r w:rsidR="003B5C3B">
        <w:rPr>
          <w:b/>
          <w:sz w:val="20"/>
        </w:rPr>
        <w:t>)</w:t>
      </w:r>
    </w:p>
    <w:p w:rsidR="00FE31D1" w:rsidRPr="00890DCC" w:rsidRDefault="004F559E" w:rsidP="004F559E">
      <w:pPr>
        <w:spacing w:before="40"/>
        <w:jc w:val="both"/>
        <w:rPr>
          <w:i/>
          <w:iCs/>
          <w:sz w:val="20"/>
        </w:rPr>
      </w:pPr>
      <w:r w:rsidRPr="00890DCC">
        <w:rPr>
          <w:i/>
          <w:iCs/>
          <w:sz w:val="20"/>
        </w:rPr>
        <w:t xml:space="preserve">Earned record of merit-based advancement into positions of increased responsibility for US subsidiary of global </w:t>
      </w:r>
      <w:r w:rsidR="005029B7" w:rsidRPr="00890DCC">
        <w:rPr>
          <w:i/>
          <w:iCs/>
          <w:sz w:val="20"/>
        </w:rPr>
        <w:t xml:space="preserve">enterprise </w:t>
      </w:r>
      <w:r w:rsidRPr="00890DCC">
        <w:rPr>
          <w:i/>
          <w:iCs/>
          <w:sz w:val="20"/>
        </w:rPr>
        <w:t>software and information  provider with 20K+ employees and $4.2B (US)  revenues worldwide.</w:t>
      </w:r>
    </w:p>
    <w:p w:rsidR="004F559E" w:rsidRPr="00890DCC" w:rsidRDefault="004F559E" w:rsidP="004F559E">
      <w:pPr>
        <w:spacing w:before="120"/>
        <w:ind w:left="360"/>
        <w:outlineLvl w:val="6"/>
        <w:rPr>
          <w:bCs/>
          <w:sz w:val="20"/>
        </w:rPr>
      </w:pPr>
      <w:r w:rsidRPr="00890DCC">
        <w:rPr>
          <w:b/>
          <w:sz w:val="20"/>
        </w:rPr>
        <w:t xml:space="preserve">DIRECTOR OF </w:t>
      </w:r>
      <w:r w:rsidR="00297A5E">
        <w:rPr>
          <w:b/>
          <w:sz w:val="20"/>
        </w:rPr>
        <w:t xml:space="preserve">U.S. </w:t>
      </w:r>
      <w:r w:rsidRPr="00890DCC">
        <w:rPr>
          <w:b/>
          <w:sz w:val="20"/>
        </w:rPr>
        <w:t xml:space="preserve">SALES </w:t>
      </w:r>
      <w:r w:rsidRPr="00890DCC">
        <w:rPr>
          <w:bCs/>
          <w:sz w:val="20"/>
        </w:rPr>
        <w:t>(5/2004 to 0</w:t>
      </w:r>
      <w:r w:rsidR="005E1B17">
        <w:rPr>
          <w:bCs/>
          <w:sz w:val="20"/>
        </w:rPr>
        <w:t>5</w:t>
      </w:r>
      <w:r w:rsidRPr="00890DCC">
        <w:rPr>
          <w:bCs/>
          <w:sz w:val="20"/>
        </w:rPr>
        <w:t>/2011)</w:t>
      </w:r>
    </w:p>
    <w:p w:rsidR="005029B7" w:rsidRPr="00890DCC" w:rsidRDefault="005029B7" w:rsidP="004F559E">
      <w:pPr>
        <w:spacing w:before="40"/>
        <w:ind w:left="360"/>
        <w:jc w:val="both"/>
        <w:rPr>
          <w:sz w:val="20"/>
        </w:rPr>
      </w:pPr>
      <w:r w:rsidRPr="00890DCC">
        <w:rPr>
          <w:sz w:val="20"/>
        </w:rPr>
        <w:t>Promoted</w:t>
      </w:r>
      <w:r w:rsidR="004F559E" w:rsidRPr="00890DCC">
        <w:rPr>
          <w:sz w:val="20"/>
        </w:rPr>
        <w:t xml:space="preserve"> to orchestrate </w:t>
      </w:r>
      <w:r w:rsidRPr="00890DCC">
        <w:rPr>
          <w:sz w:val="20"/>
        </w:rPr>
        <w:t xml:space="preserve">and execute </w:t>
      </w:r>
      <w:r w:rsidR="004F559E" w:rsidRPr="00890DCC">
        <w:rPr>
          <w:sz w:val="20"/>
        </w:rPr>
        <w:t xml:space="preserve">strategic/tactical sales planning for Tax &amp; Accounting unit with </w:t>
      </w:r>
      <w:r w:rsidRPr="00890DCC">
        <w:rPr>
          <w:sz w:val="20"/>
        </w:rPr>
        <w:t>span of control that included</w:t>
      </w:r>
      <w:r w:rsidR="004F559E" w:rsidRPr="00890DCC">
        <w:rPr>
          <w:sz w:val="20"/>
        </w:rPr>
        <w:t xml:space="preserve"> </w:t>
      </w:r>
      <w:r w:rsidR="001D0E9C">
        <w:rPr>
          <w:sz w:val="20"/>
        </w:rPr>
        <w:t xml:space="preserve">oversight </w:t>
      </w:r>
      <w:r w:rsidR="004F559E" w:rsidRPr="00890DCC">
        <w:rPr>
          <w:sz w:val="20"/>
        </w:rPr>
        <w:t xml:space="preserve">of </w:t>
      </w:r>
      <w:r w:rsidR="001D0E9C">
        <w:rPr>
          <w:sz w:val="20"/>
        </w:rPr>
        <w:t>3</w:t>
      </w:r>
      <w:r w:rsidR="004F559E" w:rsidRPr="00890DCC">
        <w:rPr>
          <w:sz w:val="20"/>
        </w:rPr>
        <w:t xml:space="preserve"> Regional Managers, 12 Division Sales Managers and 130+ sales representatives. Incentivize</w:t>
      </w:r>
      <w:r w:rsidRPr="00890DCC">
        <w:rPr>
          <w:sz w:val="20"/>
        </w:rPr>
        <w:t>d</w:t>
      </w:r>
      <w:r w:rsidR="004F559E" w:rsidRPr="00890DCC">
        <w:rPr>
          <w:sz w:val="20"/>
        </w:rPr>
        <w:t xml:space="preserve"> sales teams at all levels to propel attainment of $130M annual revenue goal. </w:t>
      </w:r>
    </w:p>
    <w:p w:rsidR="00A13716" w:rsidRPr="00890DCC" w:rsidRDefault="00B71133" w:rsidP="00A13716">
      <w:pPr>
        <w:numPr>
          <w:ilvl w:val="0"/>
          <w:numId w:val="2"/>
        </w:numPr>
        <w:spacing w:before="80"/>
        <w:rPr>
          <w:sz w:val="20"/>
        </w:rPr>
      </w:pPr>
      <w:r>
        <w:rPr>
          <w:sz w:val="20"/>
        </w:rPr>
        <w:t>N</w:t>
      </w:r>
      <w:r w:rsidR="00A13716" w:rsidRPr="00890DCC">
        <w:rPr>
          <w:sz w:val="20"/>
        </w:rPr>
        <w:t xml:space="preserve">ew customer </w:t>
      </w:r>
      <w:r w:rsidR="00FE31D1">
        <w:rPr>
          <w:sz w:val="20"/>
        </w:rPr>
        <w:t>a</w:t>
      </w:r>
      <w:r>
        <w:rPr>
          <w:sz w:val="20"/>
        </w:rPr>
        <w:t>c</w:t>
      </w:r>
      <w:r w:rsidR="00FE31D1">
        <w:rPr>
          <w:sz w:val="20"/>
        </w:rPr>
        <w:t>quisition</w:t>
      </w:r>
      <w:r w:rsidR="00A13716" w:rsidRPr="00890DCC">
        <w:rPr>
          <w:sz w:val="20"/>
        </w:rPr>
        <w:t xml:space="preserve"> sales </w:t>
      </w:r>
      <w:r>
        <w:rPr>
          <w:sz w:val="20"/>
        </w:rPr>
        <w:t>improved 31%</w:t>
      </w:r>
      <w:r w:rsidR="00A13716" w:rsidRPr="00890DCC">
        <w:rPr>
          <w:sz w:val="20"/>
        </w:rPr>
        <w:t xml:space="preserve"> in 2004, reversing four-year decline</w:t>
      </w:r>
      <w:r>
        <w:rPr>
          <w:sz w:val="20"/>
        </w:rPr>
        <w:t>,</w:t>
      </w:r>
      <w:r w:rsidR="00A13716" w:rsidRPr="00890DCC">
        <w:rPr>
          <w:sz w:val="20"/>
        </w:rPr>
        <w:t xml:space="preserve"> subsequently delivering consistent YOY increases.</w:t>
      </w:r>
    </w:p>
    <w:p w:rsidR="00887ED1" w:rsidRPr="00890DCC" w:rsidRDefault="002B6088" w:rsidP="00A13716">
      <w:pPr>
        <w:numPr>
          <w:ilvl w:val="0"/>
          <w:numId w:val="2"/>
        </w:numPr>
        <w:spacing w:before="80"/>
        <w:rPr>
          <w:sz w:val="20"/>
        </w:rPr>
      </w:pPr>
      <w:r>
        <w:rPr>
          <w:sz w:val="20"/>
        </w:rPr>
        <w:t>Deployed</w:t>
      </w:r>
      <w:r w:rsidR="00887ED1" w:rsidRPr="00890DCC">
        <w:rPr>
          <w:sz w:val="20"/>
        </w:rPr>
        <w:t xml:space="preserve"> an overlay presales engineering function that significantly accelerated </w:t>
      </w:r>
      <w:r w:rsidR="00B71133">
        <w:rPr>
          <w:sz w:val="20"/>
        </w:rPr>
        <w:t xml:space="preserve"> </w:t>
      </w:r>
      <w:r>
        <w:rPr>
          <w:sz w:val="20"/>
        </w:rPr>
        <w:t>internal adoption of strategic new product</w:t>
      </w:r>
      <w:r w:rsidR="00887ED1" w:rsidRPr="00890DCC">
        <w:rPr>
          <w:sz w:val="20"/>
        </w:rPr>
        <w:t>.</w:t>
      </w:r>
    </w:p>
    <w:p w:rsidR="004F559E" w:rsidRPr="00890DCC" w:rsidRDefault="004F559E" w:rsidP="004F559E">
      <w:pPr>
        <w:numPr>
          <w:ilvl w:val="0"/>
          <w:numId w:val="2"/>
        </w:numPr>
        <w:spacing w:before="80"/>
        <w:rPr>
          <w:sz w:val="20"/>
        </w:rPr>
      </w:pPr>
      <w:r w:rsidRPr="00890DCC">
        <w:rPr>
          <w:sz w:val="20"/>
        </w:rPr>
        <w:t>Spearheaded restructuring of Inside Sales teams in 2010 (strategy, structure and leadership) to reduce attrition while improving INV new sales the same period.</w:t>
      </w:r>
    </w:p>
    <w:p w:rsidR="004F559E" w:rsidRPr="00890DCC" w:rsidRDefault="004F559E" w:rsidP="004F559E">
      <w:pPr>
        <w:numPr>
          <w:ilvl w:val="0"/>
          <w:numId w:val="2"/>
        </w:numPr>
        <w:spacing w:before="80"/>
        <w:rPr>
          <w:sz w:val="20"/>
        </w:rPr>
      </w:pPr>
      <w:r w:rsidRPr="00890DCC">
        <w:rPr>
          <w:sz w:val="20"/>
        </w:rPr>
        <w:t>Replaced entitlement-based environment with performance-driven sales culture leading to substantial improvements in year-over-year INV net new sales results.  Developed and directed implementation of talent management program to bolster leadership bench strength: cultivating and promoting 13 new managers during seven-year tenure as US Sales Director.</w:t>
      </w:r>
    </w:p>
    <w:p w:rsidR="00A13716" w:rsidRPr="00890DCC" w:rsidRDefault="00A13716" w:rsidP="00887ED1">
      <w:pPr>
        <w:pStyle w:val="ListParagraph"/>
        <w:numPr>
          <w:ilvl w:val="0"/>
          <w:numId w:val="2"/>
        </w:numPr>
        <w:spacing w:before="80"/>
        <w:jc w:val="both"/>
        <w:rPr>
          <w:sz w:val="20"/>
        </w:rPr>
      </w:pPr>
      <w:r w:rsidRPr="00890DCC">
        <w:rPr>
          <w:sz w:val="20"/>
        </w:rPr>
        <w:t>Acted as Sales/Marketing Stream Lead on acquisition/due diligence teams.</w:t>
      </w:r>
    </w:p>
    <w:p w:rsidR="004F559E" w:rsidRPr="00890DCC" w:rsidRDefault="004F559E" w:rsidP="004F559E">
      <w:pPr>
        <w:spacing w:before="240"/>
        <w:ind w:left="360"/>
        <w:outlineLvl w:val="6"/>
        <w:rPr>
          <w:bCs/>
          <w:sz w:val="20"/>
        </w:rPr>
      </w:pPr>
      <w:r w:rsidRPr="00890DCC">
        <w:rPr>
          <w:b/>
          <w:sz w:val="20"/>
        </w:rPr>
        <w:t xml:space="preserve">NATIONAL SALES &amp; MARKETING MANAGER / GENERAL MANAGER – SALES TAX </w:t>
      </w:r>
      <w:r w:rsidR="00890DCC">
        <w:rPr>
          <w:b/>
          <w:sz w:val="20"/>
        </w:rPr>
        <w:t xml:space="preserve">ENTERPRISE </w:t>
      </w:r>
      <w:r w:rsidRPr="00890DCC">
        <w:rPr>
          <w:b/>
          <w:sz w:val="20"/>
        </w:rPr>
        <w:t xml:space="preserve">SOFTWARE GROUP </w:t>
      </w:r>
      <w:r w:rsidRPr="00890DCC">
        <w:rPr>
          <w:bCs/>
          <w:sz w:val="20"/>
        </w:rPr>
        <w:t>(10/2001 to 5/2004)</w:t>
      </w:r>
    </w:p>
    <w:p w:rsidR="004F559E" w:rsidRPr="00890DCC" w:rsidRDefault="004F559E" w:rsidP="00FE31D1">
      <w:pPr>
        <w:spacing w:before="40"/>
        <w:ind w:left="360"/>
        <w:jc w:val="both"/>
        <w:rPr>
          <w:sz w:val="20"/>
        </w:rPr>
      </w:pPr>
      <w:r w:rsidRPr="00890DCC">
        <w:rPr>
          <w:sz w:val="20"/>
        </w:rPr>
        <w:t xml:space="preserve">Selected to lead nascent business unit. Created five-year strategic plan to drive attainment of ambitious revenue commitments for newly developed </w:t>
      </w:r>
      <w:r w:rsidR="00887ED1" w:rsidRPr="00890DCC">
        <w:rPr>
          <w:sz w:val="20"/>
        </w:rPr>
        <w:t xml:space="preserve">enterprise sales tax </w:t>
      </w:r>
      <w:r w:rsidRPr="00890DCC">
        <w:rPr>
          <w:sz w:val="20"/>
        </w:rPr>
        <w:t xml:space="preserve">software solutions, directing and motivating a 16-member sales </w:t>
      </w:r>
      <w:r w:rsidR="001C787C">
        <w:rPr>
          <w:sz w:val="20"/>
        </w:rPr>
        <w:t xml:space="preserve">&amp; marketing </w:t>
      </w:r>
      <w:r w:rsidRPr="00890DCC">
        <w:rPr>
          <w:sz w:val="20"/>
        </w:rPr>
        <w:t>team.  Was ultimately promoted to assume GM responsibilities and was tasked with Product Management, Marketing, and P&amp;L.</w:t>
      </w:r>
      <w:r w:rsidR="00FE31D1">
        <w:rPr>
          <w:sz w:val="20"/>
        </w:rPr>
        <w:t xml:space="preserve"> </w:t>
      </w:r>
      <w:r w:rsidRPr="00890DCC">
        <w:rPr>
          <w:sz w:val="20"/>
        </w:rPr>
        <w:t>Enhanced revenue performance and increased profitability by developing hybrid Field Sales and Channel Partner strategy.</w:t>
      </w:r>
      <w:r w:rsidR="00FE31D1">
        <w:rPr>
          <w:sz w:val="20"/>
        </w:rPr>
        <w:t xml:space="preserve"> </w:t>
      </w:r>
      <w:r w:rsidRPr="00890DCC">
        <w:rPr>
          <w:sz w:val="20"/>
        </w:rPr>
        <w:t xml:space="preserve">Led unit to earn recognition in 2004 </w:t>
      </w:r>
      <w:r w:rsidR="00887ED1" w:rsidRPr="00890DCC">
        <w:rPr>
          <w:sz w:val="20"/>
        </w:rPr>
        <w:t xml:space="preserve">WK </w:t>
      </w:r>
      <w:r w:rsidRPr="00890DCC">
        <w:rPr>
          <w:sz w:val="20"/>
        </w:rPr>
        <w:t>corporate annual report as the company’s fastest growing new businesses with revenues reaching $11M in 200</w:t>
      </w:r>
      <w:r w:rsidR="00887ED1" w:rsidRPr="00890DCC">
        <w:rPr>
          <w:sz w:val="20"/>
        </w:rPr>
        <w:t>3</w:t>
      </w:r>
      <w:r w:rsidRPr="00890DCC">
        <w:rPr>
          <w:sz w:val="20"/>
        </w:rPr>
        <w:t xml:space="preserve"> (against $3M in 2002).</w:t>
      </w:r>
    </w:p>
    <w:p w:rsidR="004F559E" w:rsidRPr="00890DCC" w:rsidRDefault="004F559E" w:rsidP="004F559E">
      <w:pPr>
        <w:spacing w:before="240"/>
        <w:ind w:left="360"/>
        <w:outlineLvl w:val="6"/>
        <w:rPr>
          <w:bCs/>
          <w:sz w:val="20"/>
        </w:rPr>
      </w:pPr>
      <w:r w:rsidRPr="00890DCC">
        <w:rPr>
          <w:b/>
          <w:sz w:val="20"/>
        </w:rPr>
        <w:t xml:space="preserve">DIVISION SALES MANAGER </w:t>
      </w:r>
      <w:r w:rsidRPr="00890DCC">
        <w:rPr>
          <w:bCs/>
          <w:sz w:val="20"/>
        </w:rPr>
        <w:t>(4/2000 to 10/2001)</w:t>
      </w:r>
    </w:p>
    <w:p w:rsidR="00404573" w:rsidRPr="00404573" w:rsidRDefault="004F559E" w:rsidP="00404573">
      <w:pPr>
        <w:spacing w:before="40"/>
        <w:ind w:left="360"/>
        <w:jc w:val="both"/>
        <w:rPr>
          <w:bCs/>
          <w:sz w:val="20"/>
        </w:rPr>
      </w:pPr>
      <w:r w:rsidRPr="00890DCC">
        <w:rPr>
          <w:sz w:val="20"/>
        </w:rPr>
        <w:t>Tapped by senior management to revitalize lowest performing sales division. Directed aggressive team improvements and restructuring; replaced five (of 11) representatives and implemented intensive training, mentorship, and incentive programs.</w:t>
      </w:r>
      <w:r w:rsidR="00404573">
        <w:rPr>
          <w:sz w:val="20"/>
        </w:rPr>
        <w:t xml:space="preserve"> </w:t>
      </w:r>
      <w:r w:rsidRPr="00404573">
        <w:rPr>
          <w:sz w:val="20"/>
        </w:rPr>
        <w:t>Led team to achieve top level performance in only one year: five of 11 Reps achieved top-20 ranking and one new hire earned recognition as CCH “Rookie of the Year.”</w:t>
      </w:r>
    </w:p>
    <w:p w:rsidR="004F559E" w:rsidRPr="00404573" w:rsidRDefault="004F559E" w:rsidP="00FE31D1">
      <w:pPr>
        <w:spacing w:before="240"/>
        <w:ind w:firstLine="360"/>
        <w:outlineLvl w:val="6"/>
        <w:rPr>
          <w:bCs/>
          <w:sz w:val="20"/>
        </w:rPr>
      </w:pPr>
      <w:r w:rsidRPr="00404573">
        <w:rPr>
          <w:b/>
          <w:sz w:val="20"/>
        </w:rPr>
        <w:t xml:space="preserve">FIELD SALES REPRESENTATIVE </w:t>
      </w:r>
      <w:r w:rsidRPr="00404573">
        <w:rPr>
          <w:bCs/>
          <w:sz w:val="20"/>
        </w:rPr>
        <w:t>(11/1995 to 4/2000)</w:t>
      </w:r>
    </w:p>
    <w:p w:rsidR="004F559E" w:rsidRPr="00404573" w:rsidRDefault="004F559E" w:rsidP="00FE31D1">
      <w:pPr>
        <w:spacing w:before="80"/>
        <w:ind w:left="360"/>
        <w:jc w:val="both"/>
        <w:rPr>
          <w:sz w:val="20"/>
        </w:rPr>
      </w:pPr>
      <w:r w:rsidRPr="00404573">
        <w:rPr>
          <w:sz w:val="20"/>
        </w:rPr>
        <w:t xml:space="preserve">Consistently ranked in the top ten of </w:t>
      </w:r>
      <w:r w:rsidR="00E50DEF" w:rsidRPr="00404573">
        <w:rPr>
          <w:sz w:val="20"/>
        </w:rPr>
        <w:t>130+</w:t>
      </w:r>
      <w:r w:rsidRPr="00404573">
        <w:rPr>
          <w:sz w:val="20"/>
        </w:rPr>
        <w:t xml:space="preserve"> Field Sales Reps (1996 to 1999) </w:t>
      </w:r>
      <w:r w:rsidR="00E50DEF" w:rsidRPr="00404573">
        <w:rPr>
          <w:sz w:val="20"/>
        </w:rPr>
        <w:t>earning</w:t>
      </w:r>
      <w:r w:rsidRPr="00404573">
        <w:rPr>
          <w:sz w:val="20"/>
        </w:rPr>
        <w:t xml:space="preserve"> a performance award in recognition of #1 ranking (out of 1</w:t>
      </w:r>
      <w:r w:rsidR="00E50DEF" w:rsidRPr="00404573">
        <w:rPr>
          <w:sz w:val="20"/>
        </w:rPr>
        <w:t>3</w:t>
      </w:r>
      <w:r w:rsidRPr="00404573">
        <w:rPr>
          <w:sz w:val="20"/>
        </w:rPr>
        <w:t xml:space="preserve">4 Reps) </w:t>
      </w:r>
      <w:r w:rsidR="00E50DEF" w:rsidRPr="00404573">
        <w:rPr>
          <w:sz w:val="20"/>
        </w:rPr>
        <w:t>in</w:t>
      </w:r>
      <w:r w:rsidRPr="00404573">
        <w:rPr>
          <w:sz w:val="20"/>
        </w:rPr>
        <w:t xml:space="preserve"> 1998.</w:t>
      </w:r>
      <w:r w:rsidR="00C26E90">
        <w:rPr>
          <w:sz w:val="20"/>
        </w:rPr>
        <w:t xml:space="preserve"> Featured speaker at</w:t>
      </w:r>
      <w:r w:rsidRPr="00404573">
        <w:rPr>
          <w:sz w:val="20"/>
        </w:rPr>
        <w:t xml:space="preserve"> multiple national </w:t>
      </w:r>
      <w:r w:rsidR="00C26E90">
        <w:rPr>
          <w:sz w:val="20"/>
        </w:rPr>
        <w:t>sales &amp; marketing meeting.</w:t>
      </w:r>
    </w:p>
    <w:p w:rsidR="004F559E" w:rsidRPr="00890DCC" w:rsidRDefault="004F559E" w:rsidP="004F559E">
      <w:pPr>
        <w:tabs>
          <w:tab w:val="right" w:pos="9648"/>
        </w:tabs>
        <w:spacing w:before="360"/>
        <w:jc w:val="both"/>
        <w:rPr>
          <w:b/>
          <w:sz w:val="20"/>
        </w:rPr>
      </w:pPr>
      <w:r w:rsidRPr="00890DCC">
        <w:rPr>
          <w:b/>
          <w:smallCaps/>
          <w:sz w:val="20"/>
        </w:rPr>
        <w:t>ADI Security Systems</w:t>
      </w:r>
      <w:r w:rsidR="005E54DF">
        <w:rPr>
          <w:b/>
          <w:sz w:val="20"/>
        </w:rPr>
        <w:t xml:space="preserve">, FOUNDER &amp; PRESIDENT, </w:t>
      </w:r>
      <w:r w:rsidRPr="00890DCC">
        <w:rPr>
          <w:b/>
          <w:sz w:val="20"/>
        </w:rPr>
        <w:t xml:space="preserve">Beltsville, Maryland, </w:t>
      </w:r>
      <w:r w:rsidRPr="00890DCC">
        <w:rPr>
          <w:b/>
          <w:bCs/>
          <w:sz w:val="20"/>
        </w:rPr>
        <w:t>5/</w:t>
      </w:r>
      <w:r w:rsidRPr="00890DCC">
        <w:rPr>
          <w:b/>
          <w:sz w:val="20"/>
        </w:rPr>
        <w:t xml:space="preserve">1985 to </w:t>
      </w:r>
      <w:r w:rsidRPr="00890DCC">
        <w:rPr>
          <w:b/>
          <w:bCs/>
          <w:sz w:val="20"/>
        </w:rPr>
        <w:t>10/</w:t>
      </w:r>
      <w:r w:rsidRPr="00890DCC">
        <w:rPr>
          <w:b/>
          <w:sz w:val="20"/>
        </w:rPr>
        <w:t>1995</w:t>
      </w:r>
    </w:p>
    <w:p w:rsidR="00890DCC" w:rsidRPr="00890DCC" w:rsidRDefault="004F559E" w:rsidP="00890DCC">
      <w:pPr>
        <w:spacing w:before="40"/>
        <w:jc w:val="both"/>
        <w:rPr>
          <w:sz w:val="20"/>
        </w:rPr>
      </w:pPr>
      <w:r w:rsidRPr="00890DCC">
        <w:rPr>
          <w:i/>
          <w:iCs/>
          <w:sz w:val="20"/>
        </w:rPr>
        <w:t>Directed startup, launch, and growth of electronic security company serving 1</w:t>
      </w:r>
      <w:r w:rsidR="009B1B7A" w:rsidRPr="00890DCC">
        <w:rPr>
          <w:i/>
          <w:iCs/>
          <w:sz w:val="20"/>
        </w:rPr>
        <w:t>4</w:t>
      </w:r>
      <w:r w:rsidRPr="00890DCC">
        <w:rPr>
          <w:i/>
          <w:iCs/>
          <w:sz w:val="20"/>
        </w:rPr>
        <w:t>00 customers in the Baltimore/</w:t>
      </w:r>
      <w:r w:rsidR="005E54DF">
        <w:rPr>
          <w:i/>
          <w:iCs/>
          <w:sz w:val="20"/>
        </w:rPr>
        <w:t xml:space="preserve">Washington DC metropolitan area. </w:t>
      </w:r>
      <w:r w:rsidRPr="00890DCC">
        <w:rPr>
          <w:sz w:val="20"/>
        </w:rPr>
        <w:t xml:space="preserve">Earned </w:t>
      </w:r>
      <w:r w:rsidRPr="00890DCC">
        <w:rPr>
          <w:i/>
          <w:iCs/>
          <w:sz w:val="20"/>
        </w:rPr>
        <w:t>Washington Business Journal</w:t>
      </w:r>
      <w:r w:rsidRPr="00890DCC">
        <w:rPr>
          <w:sz w:val="20"/>
        </w:rPr>
        <w:t xml:space="preserve"> “top-ten” ranking (out of ~400 tri-state competitors) for sales volume three years running (1993-1995).</w:t>
      </w:r>
      <w:r w:rsidR="00890DCC" w:rsidRPr="00890DCC">
        <w:rPr>
          <w:sz w:val="20"/>
        </w:rPr>
        <w:t xml:space="preserve">Successfully positioned company for </w:t>
      </w:r>
      <w:r w:rsidR="000C2559">
        <w:rPr>
          <w:sz w:val="20"/>
        </w:rPr>
        <w:t>sale in October 1995.</w:t>
      </w:r>
      <w:r w:rsidR="00890DCC" w:rsidRPr="00890DCC">
        <w:rPr>
          <w:sz w:val="20"/>
        </w:rPr>
        <w:t xml:space="preserve"> </w:t>
      </w:r>
    </w:p>
    <w:p w:rsidR="004F559E" w:rsidRPr="00404573" w:rsidRDefault="004F559E" w:rsidP="004F559E">
      <w:pPr>
        <w:pBdr>
          <w:top w:val="single" w:sz="4" w:space="1" w:color="auto"/>
          <w:bottom w:val="single" w:sz="4" w:space="1" w:color="auto"/>
        </w:pBdr>
        <w:shd w:val="clear" w:color="auto" w:fill="F2F2F2"/>
        <w:spacing w:before="320"/>
        <w:outlineLvl w:val="0"/>
        <w:rPr>
          <w:b/>
          <w:smallCaps/>
          <w:szCs w:val="24"/>
        </w:rPr>
      </w:pPr>
      <w:r w:rsidRPr="00404573">
        <w:rPr>
          <w:b/>
          <w:smallCaps/>
          <w:szCs w:val="24"/>
        </w:rPr>
        <w:t>Education &amp; Training</w:t>
      </w:r>
    </w:p>
    <w:p w:rsidR="00220981" w:rsidRPr="0060137B" w:rsidRDefault="004F559E" w:rsidP="0060137B">
      <w:pPr>
        <w:spacing w:before="200"/>
        <w:rPr>
          <w:sz w:val="20"/>
        </w:rPr>
      </w:pPr>
      <w:r w:rsidRPr="00C26E90">
        <w:rPr>
          <w:sz w:val="20"/>
        </w:rPr>
        <w:t>University of Maryland, college park, BS Mechanical Engineering</w:t>
      </w:r>
      <w:r w:rsidR="00C26E90">
        <w:rPr>
          <w:sz w:val="20"/>
        </w:rPr>
        <w:t xml:space="preserve">, </w:t>
      </w:r>
      <w:r w:rsidRPr="00C26E90">
        <w:rPr>
          <w:sz w:val="20"/>
        </w:rPr>
        <w:t xml:space="preserve">University of Chicago- Graduate School of Business- Executive </w:t>
      </w:r>
      <w:r w:rsidR="00302E7B">
        <w:rPr>
          <w:sz w:val="20"/>
        </w:rPr>
        <w:t>Certificate</w:t>
      </w:r>
      <w:r w:rsidRPr="00C26E90">
        <w:rPr>
          <w:sz w:val="20"/>
        </w:rPr>
        <w:t xml:space="preserve"> in Strategic Sales Management</w:t>
      </w:r>
      <w:r w:rsidR="00C26E90">
        <w:rPr>
          <w:sz w:val="20"/>
        </w:rPr>
        <w:t xml:space="preserve">, </w:t>
      </w:r>
      <w:r w:rsidRPr="00C26E90">
        <w:rPr>
          <w:sz w:val="20"/>
        </w:rPr>
        <w:t>Pragmatic Marketing certification</w:t>
      </w:r>
    </w:p>
    <w:sectPr w:rsidR="00220981" w:rsidRPr="00601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632"/>
    <w:multiLevelType w:val="hybridMultilevel"/>
    <w:tmpl w:val="83328D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0A1F22"/>
    <w:multiLevelType w:val="hybridMultilevel"/>
    <w:tmpl w:val="23D60ED8"/>
    <w:lvl w:ilvl="0" w:tplc="2982D8BC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874B35"/>
    <w:multiLevelType w:val="hybridMultilevel"/>
    <w:tmpl w:val="0076FF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41E2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4B54A83"/>
    <w:multiLevelType w:val="hybridMultilevel"/>
    <w:tmpl w:val="7A2A1328"/>
    <w:lvl w:ilvl="0" w:tplc="2982D8B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B75864"/>
    <w:multiLevelType w:val="hybridMultilevel"/>
    <w:tmpl w:val="8E1650B2"/>
    <w:lvl w:ilvl="0" w:tplc="2982D8B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F0A5C57"/>
    <w:multiLevelType w:val="hybridMultilevel"/>
    <w:tmpl w:val="87DA2FC6"/>
    <w:lvl w:ilvl="0" w:tplc="2982D8BC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6"/>
        <w:szCs w:val="16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62005FAF"/>
    <w:multiLevelType w:val="hybridMultilevel"/>
    <w:tmpl w:val="59E64A18"/>
    <w:lvl w:ilvl="0" w:tplc="2982D8BC">
      <w:start w:val="1"/>
      <w:numFmt w:val="bullet"/>
      <w:lvlText w:val=""/>
      <w:lvlJc w:val="left"/>
      <w:pPr>
        <w:ind w:left="90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9E"/>
    <w:rsid w:val="000251AD"/>
    <w:rsid w:val="000C2559"/>
    <w:rsid w:val="00140248"/>
    <w:rsid w:val="001407E7"/>
    <w:rsid w:val="001463F0"/>
    <w:rsid w:val="001945D2"/>
    <w:rsid w:val="001C25AC"/>
    <w:rsid w:val="001C7134"/>
    <w:rsid w:val="001C787C"/>
    <w:rsid w:val="001D0E9C"/>
    <w:rsid w:val="00220981"/>
    <w:rsid w:val="00262F63"/>
    <w:rsid w:val="00297A5E"/>
    <w:rsid w:val="002B6088"/>
    <w:rsid w:val="00302E7B"/>
    <w:rsid w:val="00384107"/>
    <w:rsid w:val="003B5C3B"/>
    <w:rsid w:val="003D3EB6"/>
    <w:rsid w:val="00404573"/>
    <w:rsid w:val="004269B1"/>
    <w:rsid w:val="0043051E"/>
    <w:rsid w:val="00455C5F"/>
    <w:rsid w:val="004F559E"/>
    <w:rsid w:val="005029B7"/>
    <w:rsid w:val="005509EC"/>
    <w:rsid w:val="005E098C"/>
    <w:rsid w:val="005E1B17"/>
    <w:rsid w:val="005E54DF"/>
    <w:rsid w:val="0060137B"/>
    <w:rsid w:val="006148A2"/>
    <w:rsid w:val="00645B4E"/>
    <w:rsid w:val="00684016"/>
    <w:rsid w:val="007172E8"/>
    <w:rsid w:val="0073702B"/>
    <w:rsid w:val="00826EA7"/>
    <w:rsid w:val="008418F3"/>
    <w:rsid w:val="00887ED1"/>
    <w:rsid w:val="00890DCC"/>
    <w:rsid w:val="008B10D7"/>
    <w:rsid w:val="00942A14"/>
    <w:rsid w:val="00950A81"/>
    <w:rsid w:val="00993EC0"/>
    <w:rsid w:val="009B0829"/>
    <w:rsid w:val="009B1B7A"/>
    <w:rsid w:val="009C644F"/>
    <w:rsid w:val="00A13716"/>
    <w:rsid w:val="00AD13FB"/>
    <w:rsid w:val="00AF1B9C"/>
    <w:rsid w:val="00B23D9C"/>
    <w:rsid w:val="00B71133"/>
    <w:rsid w:val="00B84900"/>
    <w:rsid w:val="00BC2227"/>
    <w:rsid w:val="00BF4687"/>
    <w:rsid w:val="00C26E90"/>
    <w:rsid w:val="00C84CE8"/>
    <w:rsid w:val="00CF2C7E"/>
    <w:rsid w:val="00D26048"/>
    <w:rsid w:val="00D528EB"/>
    <w:rsid w:val="00D643AB"/>
    <w:rsid w:val="00DD157C"/>
    <w:rsid w:val="00E00898"/>
    <w:rsid w:val="00E50DEF"/>
    <w:rsid w:val="00E51E4F"/>
    <w:rsid w:val="00F45491"/>
    <w:rsid w:val="00F54EE5"/>
    <w:rsid w:val="00F83347"/>
    <w:rsid w:val="00FE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5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55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1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5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55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1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tl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inkedin.com/pub/dave-fisher/8/21/5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vidwfisher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Fisher, Dave</dc:creator>
  <cp:lastModifiedBy>Fisher, Dave</cp:lastModifiedBy>
  <cp:revision>76</cp:revision>
  <cp:lastPrinted>2014-08-17T17:14:00Z</cp:lastPrinted>
  <dcterms:created xsi:type="dcterms:W3CDTF">2014-08-17T02:23:00Z</dcterms:created>
  <dcterms:modified xsi:type="dcterms:W3CDTF">2014-08-17T18:48:00Z</dcterms:modified>
</cp:coreProperties>
</file>